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B49" w:rsidRDefault="00FE4D5B" w:rsidP="00816B49">
      <w:pPr>
        <w:spacing w:after="0"/>
        <w:jc w:val="center"/>
        <w:rPr>
          <w:rFonts w:ascii="Times New Roman" w:hAnsi="Times New Roman" w:cs="Times New Roman"/>
          <w:b/>
          <w:sz w:val="32"/>
          <w:szCs w:val="32"/>
        </w:rPr>
      </w:pPr>
      <w:r w:rsidRPr="00816B49">
        <w:rPr>
          <w:rFonts w:ascii="Times New Roman" w:hAnsi="Times New Roman" w:cs="Times New Roman"/>
          <w:b/>
          <w:sz w:val="32"/>
          <w:szCs w:val="32"/>
        </w:rPr>
        <w:t>Публичный доклад за 2021 год первичной профсо</w:t>
      </w:r>
      <w:r w:rsidR="00816B49">
        <w:rPr>
          <w:rFonts w:ascii="Times New Roman" w:hAnsi="Times New Roman" w:cs="Times New Roman"/>
          <w:b/>
          <w:sz w:val="32"/>
          <w:szCs w:val="32"/>
        </w:rPr>
        <w:t>юзной организации МБОУ «</w:t>
      </w:r>
      <w:proofErr w:type="spellStart"/>
      <w:r w:rsidR="00816B49">
        <w:rPr>
          <w:rFonts w:ascii="Times New Roman" w:hAnsi="Times New Roman" w:cs="Times New Roman"/>
          <w:b/>
          <w:sz w:val="32"/>
          <w:szCs w:val="32"/>
        </w:rPr>
        <w:t>Кугунур</w:t>
      </w:r>
      <w:r w:rsidRPr="00816B49">
        <w:rPr>
          <w:rFonts w:ascii="Times New Roman" w:hAnsi="Times New Roman" w:cs="Times New Roman"/>
          <w:b/>
          <w:sz w:val="32"/>
          <w:szCs w:val="32"/>
        </w:rPr>
        <w:t>ская</w:t>
      </w:r>
      <w:proofErr w:type="spellEnd"/>
      <w:r w:rsidR="00816B49">
        <w:rPr>
          <w:rFonts w:ascii="Times New Roman" w:hAnsi="Times New Roman" w:cs="Times New Roman"/>
          <w:b/>
          <w:sz w:val="32"/>
          <w:szCs w:val="32"/>
        </w:rPr>
        <w:t xml:space="preserve"> С</w:t>
      </w:r>
      <w:r w:rsidRPr="00816B49">
        <w:rPr>
          <w:rFonts w:ascii="Times New Roman" w:hAnsi="Times New Roman" w:cs="Times New Roman"/>
          <w:b/>
          <w:sz w:val="32"/>
          <w:szCs w:val="32"/>
        </w:rPr>
        <w:t>ОШ»</w:t>
      </w:r>
    </w:p>
    <w:p w:rsidR="00816B49" w:rsidRPr="00816B49" w:rsidRDefault="00816B49" w:rsidP="00816B49">
      <w:pPr>
        <w:spacing w:after="0"/>
        <w:jc w:val="center"/>
        <w:rPr>
          <w:rFonts w:ascii="Times New Roman" w:hAnsi="Times New Roman" w:cs="Times New Roman"/>
          <w:b/>
          <w:sz w:val="32"/>
          <w:szCs w:val="32"/>
        </w:rPr>
      </w:pPr>
    </w:p>
    <w:p w:rsidR="00816B49" w:rsidRDefault="00FE4D5B" w:rsidP="00816B49">
      <w:pPr>
        <w:spacing w:after="0"/>
        <w:jc w:val="both"/>
        <w:rPr>
          <w:rFonts w:ascii="Times New Roman" w:hAnsi="Times New Roman" w:cs="Times New Roman"/>
          <w:sz w:val="28"/>
          <w:szCs w:val="28"/>
        </w:rPr>
      </w:pPr>
      <w:r w:rsidRPr="00816B49">
        <w:rPr>
          <w:rFonts w:ascii="Times New Roman" w:hAnsi="Times New Roman" w:cs="Times New Roman"/>
          <w:sz w:val="28"/>
          <w:szCs w:val="28"/>
        </w:rPr>
        <w:t xml:space="preserve">Организационный акцент работы ППО в течение 2021 года был направлен на проведение различных мероприятий, посвященных тематическому Году «Спорта, здоровья и долголетия». Содержание этих мероприятий было направлено на укрепление стрессоустойчивости, развитии концепции активного долголетия, продвижения ценностей физической культуры и здорового образа жизни и оздоровление всех членов профсоюза первичных организаций. Все мероприятия способствовали охране и укреплению здоровья, целенаправленному формированию потребности в здоровом, активном образе жизни, в массовом тиражировании активных занятий физической культурой и массовым спортом в целях повышения качества и продолжительности жизни. </w:t>
      </w:r>
    </w:p>
    <w:p w:rsidR="00816B49" w:rsidRDefault="00FE4D5B" w:rsidP="00816B49">
      <w:pPr>
        <w:spacing w:after="0"/>
        <w:jc w:val="both"/>
        <w:rPr>
          <w:rFonts w:ascii="Times New Roman" w:hAnsi="Times New Roman" w:cs="Times New Roman"/>
          <w:sz w:val="28"/>
          <w:szCs w:val="28"/>
        </w:rPr>
      </w:pPr>
      <w:r w:rsidRPr="00816B49">
        <w:rPr>
          <w:rFonts w:ascii="Times New Roman" w:hAnsi="Times New Roman" w:cs="Times New Roman"/>
          <w:sz w:val="28"/>
          <w:szCs w:val="28"/>
        </w:rPr>
        <w:t>Наша первичная профсоюзная организация является структурным звеном Общероссийского Профсоюза образования. В своей деятельности первичная профсоюзная организация руководствуется Уставом профсоюза, Законом РФ «О профессиональных Союзах, их правах и гарантиях деятельности», действующим законодательством и нормативными актами.</w:t>
      </w:r>
    </w:p>
    <w:p w:rsidR="00816B49" w:rsidRDefault="00FE4D5B" w:rsidP="00816B49">
      <w:pPr>
        <w:spacing w:after="0"/>
        <w:jc w:val="both"/>
        <w:rPr>
          <w:rFonts w:ascii="Times New Roman" w:hAnsi="Times New Roman" w:cs="Times New Roman"/>
          <w:sz w:val="28"/>
          <w:szCs w:val="28"/>
        </w:rPr>
      </w:pPr>
      <w:r w:rsidRPr="00816B49">
        <w:rPr>
          <w:rFonts w:ascii="Times New Roman" w:hAnsi="Times New Roman" w:cs="Times New Roman"/>
          <w:sz w:val="28"/>
          <w:szCs w:val="28"/>
        </w:rPr>
        <w:t xml:space="preserve"> На 1 декабря 2021 года в нашей первичной профсоюзной</w:t>
      </w:r>
      <w:r w:rsidR="00816B49">
        <w:rPr>
          <w:rFonts w:ascii="Times New Roman" w:hAnsi="Times New Roman" w:cs="Times New Roman"/>
          <w:sz w:val="28"/>
          <w:szCs w:val="28"/>
        </w:rPr>
        <w:t xml:space="preserve"> организации на учёте состоит 36</w:t>
      </w:r>
      <w:r w:rsidRPr="00816B49">
        <w:rPr>
          <w:rFonts w:ascii="Times New Roman" w:hAnsi="Times New Roman" w:cs="Times New Roman"/>
          <w:sz w:val="28"/>
          <w:szCs w:val="28"/>
        </w:rPr>
        <w:t xml:space="preserve"> человек, что составляет 100% от общего количества работающих в учреждении. </w:t>
      </w:r>
    </w:p>
    <w:p w:rsidR="00816B49" w:rsidRDefault="00816B49" w:rsidP="00816B49">
      <w:pPr>
        <w:spacing w:after="0"/>
        <w:jc w:val="both"/>
        <w:rPr>
          <w:rFonts w:ascii="Times New Roman" w:hAnsi="Times New Roman" w:cs="Times New Roman"/>
          <w:sz w:val="28"/>
          <w:szCs w:val="28"/>
        </w:rPr>
      </w:pPr>
      <w:r>
        <w:rPr>
          <w:rFonts w:ascii="Times New Roman" w:hAnsi="Times New Roman" w:cs="Times New Roman"/>
          <w:sz w:val="28"/>
          <w:szCs w:val="28"/>
        </w:rPr>
        <w:t xml:space="preserve">      Педагогических работников – </w:t>
      </w:r>
      <w:r w:rsidR="00FE4D5B" w:rsidRPr="00816B49">
        <w:rPr>
          <w:rFonts w:ascii="Times New Roman" w:hAnsi="Times New Roman" w:cs="Times New Roman"/>
          <w:sz w:val="28"/>
          <w:szCs w:val="28"/>
        </w:rPr>
        <w:t>2</w:t>
      </w:r>
      <w:r>
        <w:rPr>
          <w:rFonts w:ascii="Times New Roman" w:hAnsi="Times New Roman" w:cs="Times New Roman"/>
          <w:sz w:val="28"/>
          <w:szCs w:val="28"/>
        </w:rPr>
        <w:t>4</w:t>
      </w:r>
      <w:r w:rsidR="00FE4D5B" w:rsidRPr="00816B49">
        <w:rPr>
          <w:rFonts w:ascii="Times New Roman" w:hAnsi="Times New Roman" w:cs="Times New Roman"/>
          <w:sz w:val="28"/>
          <w:szCs w:val="28"/>
        </w:rPr>
        <w:t xml:space="preserve"> человека. Главным фактором членства в профсоюзе является совместная работа профсоюзной организации и администрации школы по защите социальнотрудовых и профессиональных интересов членов Общероссийского Профсоюза образования и науки РФ. </w:t>
      </w:r>
    </w:p>
    <w:p w:rsidR="008514DB" w:rsidRDefault="008514DB" w:rsidP="00816B49">
      <w:pPr>
        <w:spacing w:after="0"/>
        <w:jc w:val="both"/>
        <w:rPr>
          <w:rFonts w:ascii="Times New Roman" w:hAnsi="Times New Roman" w:cs="Times New Roman"/>
          <w:sz w:val="28"/>
          <w:szCs w:val="28"/>
        </w:rPr>
      </w:pPr>
      <w:r>
        <w:rPr>
          <w:rFonts w:ascii="Times New Roman" w:hAnsi="Times New Roman" w:cs="Times New Roman"/>
          <w:sz w:val="28"/>
          <w:szCs w:val="28"/>
        </w:rPr>
        <w:t>Профком МБОУ «</w:t>
      </w:r>
      <w:proofErr w:type="spellStart"/>
      <w:r>
        <w:rPr>
          <w:rFonts w:ascii="Times New Roman" w:hAnsi="Times New Roman" w:cs="Times New Roman"/>
          <w:sz w:val="28"/>
          <w:szCs w:val="28"/>
        </w:rPr>
        <w:t>Кугунурская</w:t>
      </w:r>
      <w:proofErr w:type="spellEnd"/>
      <w:r>
        <w:rPr>
          <w:rFonts w:ascii="Times New Roman" w:hAnsi="Times New Roman" w:cs="Times New Roman"/>
          <w:sz w:val="28"/>
          <w:szCs w:val="28"/>
        </w:rPr>
        <w:t xml:space="preserve"> СОШ</w:t>
      </w:r>
      <w:r w:rsidR="00FE4D5B" w:rsidRPr="00816B49">
        <w:rPr>
          <w:rFonts w:ascii="Times New Roman" w:hAnsi="Times New Roman" w:cs="Times New Roman"/>
          <w:sz w:val="28"/>
          <w:szCs w:val="28"/>
        </w:rPr>
        <w:t xml:space="preserve">» проводит работу по сохранению профсоюзного членства и вовлечению в профсоюз новых членов. </w:t>
      </w:r>
    </w:p>
    <w:p w:rsidR="008514DB" w:rsidRDefault="00FE4D5B" w:rsidP="00816B49">
      <w:pPr>
        <w:spacing w:after="0"/>
        <w:jc w:val="both"/>
        <w:rPr>
          <w:rFonts w:ascii="Times New Roman" w:hAnsi="Times New Roman" w:cs="Times New Roman"/>
          <w:sz w:val="28"/>
          <w:szCs w:val="28"/>
        </w:rPr>
      </w:pPr>
      <w:r w:rsidRPr="00816B49">
        <w:rPr>
          <w:rFonts w:ascii="Times New Roman" w:hAnsi="Times New Roman" w:cs="Times New Roman"/>
          <w:sz w:val="28"/>
          <w:szCs w:val="28"/>
        </w:rPr>
        <w:t>Основным инструментом социального партнерства между ППО, администрацией и работниками образовательного учреждения является Коллективный договор, который регулирует вопросы условий труда, организации отдыха, предоставления гарантий.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В течение года с профкомом согласовывались приказы и распоряжения, касающиеся социально- трудовых отношений</w:t>
      </w:r>
      <w:r w:rsidR="008514DB">
        <w:rPr>
          <w:rFonts w:ascii="Times New Roman" w:hAnsi="Times New Roman" w:cs="Times New Roman"/>
          <w:sz w:val="28"/>
          <w:szCs w:val="28"/>
        </w:rPr>
        <w:t xml:space="preserve"> работников МБОУ «</w:t>
      </w:r>
      <w:proofErr w:type="spellStart"/>
      <w:r w:rsidR="008514DB">
        <w:rPr>
          <w:rFonts w:ascii="Times New Roman" w:hAnsi="Times New Roman" w:cs="Times New Roman"/>
          <w:sz w:val="28"/>
          <w:szCs w:val="28"/>
        </w:rPr>
        <w:t>Кугунурская</w:t>
      </w:r>
      <w:proofErr w:type="spellEnd"/>
      <w:r w:rsidR="008514DB">
        <w:rPr>
          <w:rFonts w:ascii="Times New Roman" w:hAnsi="Times New Roman" w:cs="Times New Roman"/>
          <w:sz w:val="28"/>
          <w:szCs w:val="28"/>
        </w:rPr>
        <w:t xml:space="preserve"> С</w:t>
      </w:r>
      <w:r w:rsidRPr="00816B49">
        <w:rPr>
          <w:rFonts w:ascii="Times New Roman" w:hAnsi="Times New Roman" w:cs="Times New Roman"/>
          <w:sz w:val="28"/>
          <w:szCs w:val="28"/>
        </w:rPr>
        <w:t>ОШ»</w:t>
      </w:r>
    </w:p>
    <w:p w:rsidR="008514DB" w:rsidRDefault="00FE4D5B" w:rsidP="00816B49">
      <w:pPr>
        <w:spacing w:after="0"/>
        <w:jc w:val="both"/>
        <w:rPr>
          <w:rFonts w:ascii="Times New Roman" w:hAnsi="Times New Roman" w:cs="Times New Roman"/>
          <w:sz w:val="28"/>
          <w:szCs w:val="28"/>
        </w:rPr>
      </w:pPr>
      <w:r w:rsidRPr="00816B49">
        <w:rPr>
          <w:rFonts w:ascii="Times New Roman" w:hAnsi="Times New Roman" w:cs="Times New Roman"/>
          <w:sz w:val="28"/>
          <w:szCs w:val="28"/>
        </w:rPr>
        <w:t xml:space="preserve">В нашем профсоюзном комитете работает 5 человек. Вся работа профсоюзного комитета проводится в тесном сотрудничестве с </w:t>
      </w:r>
      <w:r w:rsidRPr="00816B49">
        <w:rPr>
          <w:rFonts w:ascii="Times New Roman" w:hAnsi="Times New Roman" w:cs="Times New Roman"/>
          <w:sz w:val="28"/>
          <w:szCs w:val="28"/>
        </w:rPr>
        <w:lastRenderedPageBreak/>
        <w:t xml:space="preserve">администрацией образовательного учреждения, так как взаимопонимание и </w:t>
      </w:r>
      <w:proofErr w:type="spellStart"/>
      <w:r w:rsidRPr="00816B49">
        <w:rPr>
          <w:rFonts w:ascii="Times New Roman" w:hAnsi="Times New Roman" w:cs="Times New Roman"/>
          <w:sz w:val="28"/>
          <w:szCs w:val="28"/>
        </w:rPr>
        <w:t>взаимоподдержка</w:t>
      </w:r>
      <w:proofErr w:type="spellEnd"/>
      <w:r w:rsidRPr="00816B49">
        <w:rPr>
          <w:rFonts w:ascii="Times New Roman" w:hAnsi="Times New Roman" w:cs="Times New Roman"/>
          <w:sz w:val="28"/>
          <w:szCs w:val="28"/>
        </w:rPr>
        <w:t xml:space="preserve"> определяет стиль новых современных взаимоотношений партнёрства между руководителем и профсоюзным активом. </w:t>
      </w:r>
    </w:p>
    <w:p w:rsidR="008B01F0" w:rsidRDefault="00FE4D5B" w:rsidP="00816B49">
      <w:pPr>
        <w:spacing w:after="0"/>
        <w:jc w:val="both"/>
        <w:rPr>
          <w:rFonts w:ascii="Times New Roman" w:hAnsi="Times New Roman" w:cs="Times New Roman"/>
          <w:sz w:val="28"/>
          <w:szCs w:val="28"/>
        </w:rPr>
      </w:pPr>
      <w:r w:rsidRPr="00816B49">
        <w:rPr>
          <w:rFonts w:ascii="Times New Roman" w:hAnsi="Times New Roman" w:cs="Times New Roman"/>
          <w:sz w:val="28"/>
          <w:szCs w:val="28"/>
        </w:rPr>
        <w:t>В 2021 году активно внедряется проект «Цифровой Профсоюз», на данный момент по профсо</w:t>
      </w:r>
      <w:r w:rsidR="008B01F0">
        <w:rPr>
          <w:rFonts w:ascii="Times New Roman" w:hAnsi="Times New Roman" w:cs="Times New Roman"/>
          <w:sz w:val="28"/>
          <w:szCs w:val="28"/>
        </w:rPr>
        <w:t>юзной организации МБОУ «</w:t>
      </w:r>
      <w:proofErr w:type="spellStart"/>
      <w:r w:rsidR="008B01F0">
        <w:rPr>
          <w:rFonts w:ascii="Times New Roman" w:hAnsi="Times New Roman" w:cs="Times New Roman"/>
          <w:sz w:val="28"/>
          <w:szCs w:val="28"/>
        </w:rPr>
        <w:t>Кугунурская</w:t>
      </w:r>
      <w:proofErr w:type="spellEnd"/>
      <w:r w:rsidR="008B01F0">
        <w:rPr>
          <w:rFonts w:ascii="Times New Roman" w:hAnsi="Times New Roman" w:cs="Times New Roman"/>
          <w:sz w:val="28"/>
          <w:szCs w:val="28"/>
        </w:rPr>
        <w:t xml:space="preserve"> СОШ» в АИС внесено 36</w:t>
      </w:r>
      <w:r w:rsidRPr="00816B49">
        <w:rPr>
          <w:rFonts w:ascii="Times New Roman" w:hAnsi="Times New Roman" w:cs="Times New Roman"/>
          <w:sz w:val="28"/>
          <w:szCs w:val="28"/>
        </w:rPr>
        <w:t xml:space="preserve"> членов профсоюза, зарегистр</w:t>
      </w:r>
      <w:r w:rsidR="008B01F0">
        <w:rPr>
          <w:rFonts w:ascii="Times New Roman" w:hAnsi="Times New Roman" w:cs="Times New Roman"/>
          <w:sz w:val="28"/>
          <w:szCs w:val="28"/>
        </w:rPr>
        <w:t xml:space="preserve">ировано в программе </w:t>
      </w:r>
      <w:proofErr w:type="spellStart"/>
      <w:r w:rsidR="008B01F0">
        <w:rPr>
          <w:rFonts w:ascii="Times New Roman" w:hAnsi="Times New Roman" w:cs="Times New Roman"/>
          <w:sz w:val="28"/>
          <w:szCs w:val="28"/>
        </w:rPr>
        <w:t>Profcards</w:t>
      </w:r>
      <w:proofErr w:type="spellEnd"/>
      <w:r w:rsidR="008B01F0">
        <w:rPr>
          <w:rFonts w:ascii="Times New Roman" w:hAnsi="Times New Roman" w:cs="Times New Roman"/>
          <w:sz w:val="28"/>
          <w:szCs w:val="28"/>
        </w:rPr>
        <w:t xml:space="preserve"> 36</w:t>
      </w:r>
      <w:r w:rsidRPr="00816B49">
        <w:rPr>
          <w:rFonts w:ascii="Times New Roman" w:hAnsi="Times New Roman" w:cs="Times New Roman"/>
          <w:sz w:val="28"/>
          <w:szCs w:val="28"/>
        </w:rPr>
        <w:t xml:space="preserve"> членов профсоюза. Производилась приемка и регистрация документов (заявлений о вступлении в профсоюзную </w:t>
      </w:r>
      <w:r w:rsidR="008B01F0">
        <w:rPr>
          <w:rFonts w:ascii="Times New Roman" w:hAnsi="Times New Roman" w:cs="Times New Roman"/>
          <w:sz w:val="28"/>
          <w:szCs w:val="28"/>
        </w:rPr>
        <w:t>организацию МБОУ «</w:t>
      </w:r>
      <w:proofErr w:type="spellStart"/>
      <w:r w:rsidR="008B01F0">
        <w:rPr>
          <w:rFonts w:ascii="Times New Roman" w:hAnsi="Times New Roman" w:cs="Times New Roman"/>
          <w:sz w:val="28"/>
          <w:szCs w:val="28"/>
        </w:rPr>
        <w:t>Кугунурская</w:t>
      </w:r>
      <w:proofErr w:type="spellEnd"/>
      <w:r w:rsidR="008B01F0">
        <w:rPr>
          <w:rFonts w:ascii="Times New Roman" w:hAnsi="Times New Roman" w:cs="Times New Roman"/>
          <w:sz w:val="28"/>
          <w:szCs w:val="28"/>
        </w:rPr>
        <w:t xml:space="preserve"> С</w:t>
      </w:r>
      <w:r w:rsidRPr="00816B49">
        <w:rPr>
          <w:rFonts w:ascii="Times New Roman" w:hAnsi="Times New Roman" w:cs="Times New Roman"/>
          <w:sz w:val="28"/>
          <w:szCs w:val="28"/>
        </w:rPr>
        <w:t>ОШ»).</w:t>
      </w:r>
    </w:p>
    <w:p w:rsidR="008B01F0" w:rsidRDefault="00FE4D5B" w:rsidP="00816B49">
      <w:pPr>
        <w:spacing w:after="0"/>
        <w:jc w:val="both"/>
        <w:rPr>
          <w:rFonts w:ascii="Times New Roman" w:hAnsi="Times New Roman" w:cs="Times New Roman"/>
          <w:sz w:val="28"/>
          <w:szCs w:val="28"/>
        </w:rPr>
      </w:pPr>
      <w:proofErr w:type="gramStart"/>
      <w:r w:rsidRPr="00816B49">
        <w:rPr>
          <w:rFonts w:ascii="Times New Roman" w:hAnsi="Times New Roman" w:cs="Times New Roman"/>
          <w:sz w:val="28"/>
          <w:szCs w:val="28"/>
        </w:rPr>
        <w:t xml:space="preserve">В декабре каждого года составляется план работы профсоюзной организации на новый календарный год, который утверждался на профсоюзном собрание, а также корректировался с внесёнными по мере поступления предложениями. </w:t>
      </w:r>
      <w:proofErr w:type="gramEnd"/>
    </w:p>
    <w:p w:rsidR="008B01F0" w:rsidRDefault="00FE4D5B" w:rsidP="00816B49">
      <w:pPr>
        <w:spacing w:after="0"/>
        <w:jc w:val="both"/>
        <w:rPr>
          <w:rFonts w:ascii="Times New Roman" w:hAnsi="Times New Roman" w:cs="Times New Roman"/>
          <w:sz w:val="28"/>
          <w:szCs w:val="28"/>
        </w:rPr>
      </w:pPr>
      <w:r w:rsidRPr="00816B49">
        <w:rPr>
          <w:rFonts w:ascii="Times New Roman" w:hAnsi="Times New Roman" w:cs="Times New Roman"/>
          <w:sz w:val="28"/>
          <w:szCs w:val="28"/>
        </w:rPr>
        <w:t xml:space="preserve">В распоряжении профсоюзного комитета для информирования членов профсоюза и всей общественности используются сайт учреждения https://edu.tatar.ru/v_gora/sch2/page4965998.htm и информационный стенд профкома, который регулярно обновляется. Здесь можно познакомиться с информацией республиканского комитета Профсоюза работников образования, профсоюзного комитета ОУ, новостями периодической печати профсоюзных изданий — газетами «Мой профсоюз» и «Новое слово», и поступившими документами. Они играют важную роль в информационной работе профсоюзного комитета, дают возможность всем членам Профсоюза быть в курсе всех событий и новостей не только </w:t>
      </w:r>
      <w:proofErr w:type="spellStart"/>
      <w:r w:rsidRPr="00816B49">
        <w:rPr>
          <w:rFonts w:ascii="Times New Roman" w:hAnsi="Times New Roman" w:cs="Times New Roman"/>
          <w:sz w:val="28"/>
          <w:szCs w:val="28"/>
        </w:rPr>
        <w:t>первички</w:t>
      </w:r>
      <w:proofErr w:type="spellEnd"/>
      <w:r w:rsidRPr="00816B49">
        <w:rPr>
          <w:rFonts w:ascii="Times New Roman" w:hAnsi="Times New Roman" w:cs="Times New Roman"/>
          <w:sz w:val="28"/>
          <w:szCs w:val="28"/>
        </w:rPr>
        <w:t xml:space="preserve">, но и в стране, республике, районе. </w:t>
      </w:r>
    </w:p>
    <w:p w:rsidR="008B01F0" w:rsidRDefault="00FE4D5B" w:rsidP="00816B49">
      <w:pPr>
        <w:spacing w:after="0"/>
        <w:jc w:val="both"/>
        <w:rPr>
          <w:rFonts w:ascii="Times New Roman" w:hAnsi="Times New Roman" w:cs="Times New Roman"/>
          <w:sz w:val="28"/>
          <w:szCs w:val="28"/>
        </w:rPr>
      </w:pPr>
      <w:r w:rsidRPr="00816B49">
        <w:rPr>
          <w:rFonts w:ascii="Times New Roman" w:hAnsi="Times New Roman" w:cs="Times New Roman"/>
          <w:sz w:val="28"/>
          <w:szCs w:val="28"/>
        </w:rPr>
        <w:t>В нашем коллективном договоре содержатся меры социальной поддержки работников образовательных организаций.</w:t>
      </w:r>
    </w:p>
    <w:p w:rsidR="008B01F0" w:rsidRDefault="00FE4D5B" w:rsidP="00816B49">
      <w:pPr>
        <w:spacing w:after="0"/>
        <w:jc w:val="both"/>
        <w:rPr>
          <w:rFonts w:ascii="Times New Roman" w:hAnsi="Times New Roman" w:cs="Times New Roman"/>
          <w:sz w:val="28"/>
          <w:szCs w:val="28"/>
        </w:rPr>
      </w:pPr>
      <w:r w:rsidRPr="00816B49">
        <w:rPr>
          <w:rFonts w:ascii="Times New Roman" w:hAnsi="Times New Roman" w:cs="Times New Roman"/>
          <w:sz w:val="28"/>
          <w:szCs w:val="28"/>
        </w:rPr>
        <w:t xml:space="preserve"> За отчётный период работники воспользовались льготами по следующим социальным причинам: </w:t>
      </w:r>
    </w:p>
    <w:p w:rsidR="008B01F0" w:rsidRDefault="00FE4D5B" w:rsidP="00816B49">
      <w:pPr>
        <w:spacing w:after="0"/>
        <w:jc w:val="both"/>
        <w:rPr>
          <w:rFonts w:ascii="Times New Roman" w:hAnsi="Times New Roman" w:cs="Times New Roman"/>
          <w:sz w:val="28"/>
          <w:szCs w:val="28"/>
        </w:rPr>
      </w:pPr>
      <w:r w:rsidRPr="00816B49">
        <w:rPr>
          <w:rFonts w:ascii="Times New Roman" w:hAnsi="Times New Roman" w:cs="Times New Roman"/>
          <w:sz w:val="28"/>
          <w:szCs w:val="28"/>
        </w:rPr>
        <w:t>- «мамин день» за детьм</w:t>
      </w:r>
      <w:r w:rsidR="008B01F0">
        <w:rPr>
          <w:rFonts w:ascii="Times New Roman" w:hAnsi="Times New Roman" w:cs="Times New Roman"/>
          <w:sz w:val="28"/>
          <w:szCs w:val="28"/>
        </w:rPr>
        <w:t>и до 16 лет (1 день в месяц) – 7</w:t>
      </w:r>
      <w:r w:rsidRPr="00816B49">
        <w:rPr>
          <w:rFonts w:ascii="Times New Roman" w:hAnsi="Times New Roman" w:cs="Times New Roman"/>
          <w:sz w:val="28"/>
          <w:szCs w:val="28"/>
        </w:rPr>
        <w:t xml:space="preserve"> чел.; </w:t>
      </w:r>
    </w:p>
    <w:p w:rsidR="008B01F0" w:rsidRDefault="008B01F0" w:rsidP="00816B49">
      <w:pPr>
        <w:spacing w:after="0"/>
        <w:jc w:val="both"/>
        <w:rPr>
          <w:rFonts w:ascii="Times New Roman" w:hAnsi="Times New Roman" w:cs="Times New Roman"/>
          <w:sz w:val="28"/>
          <w:szCs w:val="28"/>
        </w:rPr>
      </w:pPr>
      <w:r>
        <w:rPr>
          <w:rFonts w:ascii="Times New Roman" w:hAnsi="Times New Roman" w:cs="Times New Roman"/>
          <w:sz w:val="28"/>
          <w:szCs w:val="28"/>
        </w:rPr>
        <w:t xml:space="preserve">      - в случаи смерти близких родственников (3 дня) – 5 чел</w:t>
      </w:r>
      <w:proofErr w:type="gramStart"/>
      <w:r>
        <w:rPr>
          <w:rFonts w:ascii="Times New Roman" w:hAnsi="Times New Roman" w:cs="Times New Roman"/>
          <w:sz w:val="28"/>
          <w:szCs w:val="28"/>
        </w:rPr>
        <w:t>..</w:t>
      </w:r>
      <w:proofErr w:type="gramEnd"/>
    </w:p>
    <w:p w:rsidR="008B01F0" w:rsidRDefault="008B01F0" w:rsidP="00816B49">
      <w:pPr>
        <w:spacing w:after="0"/>
        <w:jc w:val="both"/>
        <w:rPr>
          <w:rFonts w:ascii="Times New Roman" w:hAnsi="Times New Roman" w:cs="Times New Roman"/>
          <w:sz w:val="28"/>
          <w:szCs w:val="28"/>
        </w:rPr>
      </w:pPr>
      <w:r>
        <w:rPr>
          <w:rFonts w:ascii="Times New Roman" w:hAnsi="Times New Roman" w:cs="Times New Roman"/>
          <w:sz w:val="28"/>
          <w:szCs w:val="28"/>
        </w:rPr>
        <w:t xml:space="preserve">     В 2021 году 24</w:t>
      </w:r>
      <w:r w:rsidR="00FE4D5B" w:rsidRPr="00816B49">
        <w:rPr>
          <w:rFonts w:ascii="Times New Roman" w:hAnsi="Times New Roman" w:cs="Times New Roman"/>
          <w:sz w:val="28"/>
          <w:szCs w:val="28"/>
        </w:rPr>
        <w:t xml:space="preserve"> работников получили 3 дополнительных дня за работу в течение года без больничного листа к отпуску. </w:t>
      </w:r>
    </w:p>
    <w:p w:rsidR="008B01F0" w:rsidRDefault="00FE4D5B" w:rsidP="00816B49">
      <w:pPr>
        <w:spacing w:after="0"/>
        <w:jc w:val="both"/>
        <w:rPr>
          <w:rFonts w:ascii="Times New Roman" w:hAnsi="Times New Roman" w:cs="Times New Roman"/>
          <w:sz w:val="28"/>
          <w:szCs w:val="28"/>
        </w:rPr>
      </w:pPr>
      <w:r w:rsidRPr="00816B49">
        <w:rPr>
          <w:rFonts w:ascii="Times New Roman" w:hAnsi="Times New Roman" w:cs="Times New Roman"/>
          <w:sz w:val="28"/>
          <w:szCs w:val="28"/>
        </w:rPr>
        <w:t>1 работнику, занятому на работах с вредными условиями труда – 6 дней к отпуску.</w:t>
      </w:r>
    </w:p>
    <w:p w:rsidR="008B01F0" w:rsidRDefault="00FE4D5B" w:rsidP="00816B49">
      <w:pPr>
        <w:spacing w:after="0"/>
        <w:jc w:val="both"/>
        <w:rPr>
          <w:rFonts w:ascii="Times New Roman" w:hAnsi="Times New Roman" w:cs="Times New Roman"/>
          <w:sz w:val="28"/>
          <w:szCs w:val="28"/>
        </w:rPr>
      </w:pPr>
      <w:r w:rsidRPr="00816B49">
        <w:rPr>
          <w:rFonts w:ascii="Times New Roman" w:hAnsi="Times New Roman" w:cs="Times New Roman"/>
          <w:sz w:val="28"/>
          <w:szCs w:val="28"/>
        </w:rPr>
        <w:t xml:space="preserve"> Финансовая работа в </w:t>
      </w:r>
      <w:proofErr w:type="spellStart"/>
      <w:r w:rsidRPr="00816B49">
        <w:rPr>
          <w:rFonts w:ascii="Times New Roman" w:hAnsi="Times New Roman" w:cs="Times New Roman"/>
          <w:sz w:val="28"/>
          <w:szCs w:val="28"/>
        </w:rPr>
        <w:t>первичке</w:t>
      </w:r>
      <w:proofErr w:type="spellEnd"/>
      <w:r w:rsidRPr="00816B49">
        <w:rPr>
          <w:rFonts w:ascii="Times New Roman" w:hAnsi="Times New Roman" w:cs="Times New Roman"/>
          <w:sz w:val="28"/>
          <w:szCs w:val="28"/>
        </w:rPr>
        <w:t xml:space="preserve"> проводится в тесном сотрудничестве с вышестоящей территориальной организацией Профсоюза образования. Профсоюзные отчисления выдаются под авансовый отчет для проведения запланированных мероприятий, покупки подарков, цветов к значимым календарным праздникам — Новому году, 8 марта и 23 февраля, Дню </w:t>
      </w:r>
      <w:r w:rsidRPr="00816B49">
        <w:rPr>
          <w:rFonts w:ascii="Times New Roman" w:hAnsi="Times New Roman" w:cs="Times New Roman"/>
          <w:sz w:val="28"/>
          <w:szCs w:val="28"/>
        </w:rPr>
        <w:lastRenderedPageBreak/>
        <w:t>учителя, дня рождения Профсоюза. Традиционными стали поздравления с юбилейными датами.</w:t>
      </w:r>
    </w:p>
    <w:p w:rsidR="003B714E" w:rsidRDefault="003B714E" w:rsidP="00816B49">
      <w:pPr>
        <w:spacing w:after="0"/>
        <w:jc w:val="both"/>
        <w:rPr>
          <w:rFonts w:ascii="Times New Roman" w:hAnsi="Times New Roman" w:cs="Times New Roman"/>
          <w:sz w:val="28"/>
          <w:szCs w:val="28"/>
        </w:rPr>
      </w:pPr>
    </w:p>
    <w:p w:rsidR="003B714E" w:rsidRDefault="00FE4D5B" w:rsidP="003B714E">
      <w:pPr>
        <w:spacing w:after="0"/>
        <w:jc w:val="center"/>
        <w:rPr>
          <w:rFonts w:ascii="Times New Roman" w:hAnsi="Times New Roman" w:cs="Times New Roman"/>
          <w:sz w:val="32"/>
          <w:szCs w:val="32"/>
        </w:rPr>
      </w:pPr>
      <w:r w:rsidRPr="003B714E">
        <w:rPr>
          <w:rFonts w:ascii="Times New Roman" w:hAnsi="Times New Roman" w:cs="Times New Roman"/>
          <w:sz w:val="32"/>
          <w:szCs w:val="32"/>
        </w:rPr>
        <w:t>Охрана труда</w:t>
      </w:r>
    </w:p>
    <w:p w:rsidR="003B714E" w:rsidRPr="003B714E" w:rsidRDefault="003B714E" w:rsidP="003B714E">
      <w:pPr>
        <w:spacing w:after="0"/>
        <w:jc w:val="center"/>
        <w:rPr>
          <w:rFonts w:ascii="Times New Roman" w:hAnsi="Times New Roman" w:cs="Times New Roman"/>
          <w:sz w:val="32"/>
          <w:szCs w:val="32"/>
        </w:rPr>
      </w:pPr>
    </w:p>
    <w:p w:rsidR="003B714E" w:rsidRDefault="00FE4D5B" w:rsidP="00816B49">
      <w:pPr>
        <w:spacing w:after="0"/>
        <w:jc w:val="both"/>
        <w:rPr>
          <w:rFonts w:ascii="Times New Roman" w:hAnsi="Times New Roman" w:cs="Times New Roman"/>
          <w:sz w:val="28"/>
          <w:szCs w:val="28"/>
        </w:rPr>
      </w:pPr>
      <w:r w:rsidRPr="00816B49">
        <w:rPr>
          <w:rFonts w:ascii="Times New Roman" w:hAnsi="Times New Roman" w:cs="Times New Roman"/>
          <w:sz w:val="28"/>
          <w:szCs w:val="28"/>
        </w:rPr>
        <w:t xml:space="preserve">В течение 2021 года профсоюзный комитет проводил </w:t>
      </w:r>
      <w:proofErr w:type="gramStart"/>
      <w:r w:rsidRPr="00816B49">
        <w:rPr>
          <w:rFonts w:ascii="Times New Roman" w:hAnsi="Times New Roman" w:cs="Times New Roman"/>
          <w:sz w:val="28"/>
          <w:szCs w:val="28"/>
        </w:rPr>
        <w:t>контроль за</w:t>
      </w:r>
      <w:proofErr w:type="gramEnd"/>
      <w:r w:rsidRPr="00816B49">
        <w:rPr>
          <w:rFonts w:ascii="Times New Roman" w:hAnsi="Times New Roman" w:cs="Times New Roman"/>
          <w:sz w:val="28"/>
          <w:szCs w:val="28"/>
        </w:rPr>
        <w:t xml:space="preserve"> соблюдением законодательства по охране труда, созданием безопасных и здоровых условий труда в нашем дошкольном учреждении. При этом обязанность по организации безопасных условий труда, проверке знаний поОТ работников и наших воспитанников возложена на руководителя учреждения и комиссию по охране труда, созданную из представителей работодателя и членов профсоюзного комитета.</w:t>
      </w:r>
    </w:p>
    <w:p w:rsidR="003B714E" w:rsidRDefault="00FE4D5B" w:rsidP="00816B49">
      <w:pPr>
        <w:spacing w:after="0"/>
        <w:jc w:val="both"/>
        <w:rPr>
          <w:rFonts w:ascii="Times New Roman" w:hAnsi="Times New Roman" w:cs="Times New Roman"/>
          <w:sz w:val="28"/>
          <w:szCs w:val="28"/>
        </w:rPr>
      </w:pPr>
      <w:r w:rsidRPr="00816B49">
        <w:rPr>
          <w:rFonts w:ascii="Times New Roman" w:hAnsi="Times New Roman" w:cs="Times New Roman"/>
          <w:sz w:val="28"/>
          <w:szCs w:val="28"/>
        </w:rPr>
        <w:t xml:space="preserve"> Все работники образовательного учреждения и члены профсоюзной организации имеют право на защиту их социально-трудовых прав и профессиональных интересов. Реализацию этого права осуществляет профсоюзный комитет, комиссия по охране труда, а также комиссия по трудовым спорам. Профсоюзный комитет и директор школы составляют соглашение по охране труда. Можно с уверенностью констатировать, что практически все намеченные по охране труда мероприятия проводятся в учреждении, а это является важным и весомым показателем качества проводимой работы.</w:t>
      </w:r>
    </w:p>
    <w:p w:rsidR="003B714E" w:rsidRDefault="00FE4D5B" w:rsidP="00816B49">
      <w:pPr>
        <w:spacing w:after="0"/>
        <w:jc w:val="both"/>
        <w:rPr>
          <w:rFonts w:ascii="Times New Roman" w:hAnsi="Times New Roman" w:cs="Times New Roman"/>
          <w:sz w:val="28"/>
          <w:szCs w:val="28"/>
        </w:rPr>
      </w:pPr>
      <w:r w:rsidRPr="00816B49">
        <w:rPr>
          <w:rFonts w:ascii="Times New Roman" w:hAnsi="Times New Roman" w:cs="Times New Roman"/>
          <w:sz w:val="28"/>
          <w:szCs w:val="28"/>
        </w:rPr>
        <w:t xml:space="preserve"> Председатель профсоюзного комитета ежедневно общается с работниками, т. к. необходимо владеть информацией о ситуации на рабочих местах. Профком осуществляет контроль над соблюдением законодательства о труде по вопросам приема и увольнения. Председателем и членами профкома проведена проверка правильности ведения трудовых книжек и своевременности оформления записей в них.</w:t>
      </w:r>
    </w:p>
    <w:p w:rsidR="003B714E" w:rsidRDefault="00FE4D5B" w:rsidP="00816B49">
      <w:pPr>
        <w:spacing w:after="0"/>
        <w:jc w:val="both"/>
        <w:rPr>
          <w:rFonts w:ascii="Times New Roman" w:hAnsi="Times New Roman" w:cs="Times New Roman"/>
          <w:sz w:val="28"/>
          <w:szCs w:val="28"/>
        </w:rPr>
      </w:pPr>
      <w:r w:rsidRPr="00816B49">
        <w:rPr>
          <w:rFonts w:ascii="Times New Roman" w:hAnsi="Times New Roman" w:cs="Times New Roman"/>
          <w:sz w:val="28"/>
          <w:szCs w:val="28"/>
        </w:rPr>
        <w:t xml:space="preserve"> График предоставления ежегодных оплачиваемых отпусков составляется работодателем с обязательным учетом мнения работника и профсоюзного комитета. </w:t>
      </w:r>
    </w:p>
    <w:p w:rsidR="003B714E" w:rsidRDefault="00FE4D5B" w:rsidP="00816B49">
      <w:pPr>
        <w:spacing w:after="0"/>
        <w:jc w:val="both"/>
        <w:rPr>
          <w:rFonts w:ascii="Times New Roman" w:hAnsi="Times New Roman" w:cs="Times New Roman"/>
          <w:sz w:val="28"/>
          <w:szCs w:val="28"/>
        </w:rPr>
      </w:pPr>
      <w:r w:rsidRPr="00816B49">
        <w:rPr>
          <w:rFonts w:ascii="Times New Roman" w:hAnsi="Times New Roman" w:cs="Times New Roman"/>
          <w:sz w:val="28"/>
          <w:szCs w:val="28"/>
        </w:rPr>
        <w:t xml:space="preserve"> Заседания профсоюзного комитета проводятся достаточно часто, не реже 1 раза в месяц. На них выносятся вопросы соблюдения трудового законодательства администрацией образовательного учреждения, охраны труда, обсуждаются социально-бытовые проблемы и выносятся решения и ходатайства в территориальную организацию Профсоюза образования, идет подготовка культурно-массовых мероприятий, выносится решение о приеме новых членов коллектива в профсоюзную организацию и многое другое. </w:t>
      </w:r>
    </w:p>
    <w:p w:rsidR="003B714E" w:rsidRDefault="00FE4D5B" w:rsidP="00816B49">
      <w:pPr>
        <w:spacing w:after="0"/>
        <w:jc w:val="both"/>
        <w:rPr>
          <w:rFonts w:ascii="Times New Roman" w:hAnsi="Times New Roman" w:cs="Times New Roman"/>
          <w:sz w:val="28"/>
          <w:szCs w:val="28"/>
        </w:rPr>
      </w:pPr>
      <w:r w:rsidRPr="00816B49">
        <w:rPr>
          <w:rFonts w:ascii="Times New Roman" w:hAnsi="Times New Roman" w:cs="Times New Roman"/>
          <w:sz w:val="28"/>
          <w:szCs w:val="28"/>
        </w:rPr>
        <w:t xml:space="preserve">Наша первичная профсоюзная организация принимали активное участие в следующих проектах и акциях: </w:t>
      </w:r>
    </w:p>
    <w:p w:rsidR="003B714E" w:rsidRDefault="00FE4D5B" w:rsidP="00816B49">
      <w:pPr>
        <w:spacing w:after="0"/>
        <w:jc w:val="both"/>
        <w:rPr>
          <w:rFonts w:ascii="Times New Roman" w:hAnsi="Times New Roman" w:cs="Times New Roman"/>
          <w:sz w:val="28"/>
          <w:szCs w:val="28"/>
        </w:rPr>
      </w:pPr>
      <w:r w:rsidRPr="00816B49">
        <w:rPr>
          <w:rFonts w:ascii="Times New Roman" w:hAnsi="Times New Roman" w:cs="Times New Roman"/>
          <w:sz w:val="28"/>
          <w:szCs w:val="28"/>
        </w:rPr>
        <w:lastRenderedPageBreak/>
        <w:t xml:space="preserve">- «Окна Победы» к 77-летию Великой Победы; </w:t>
      </w:r>
    </w:p>
    <w:p w:rsidR="003B714E" w:rsidRDefault="00FE4D5B" w:rsidP="00816B49">
      <w:pPr>
        <w:spacing w:after="0"/>
        <w:jc w:val="both"/>
        <w:rPr>
          <w:rFonts w:ascii="Times New Roman" w:hAnsi="Times New Roman" w:cs="Times New Roman"/>
          <w:sz w:val="28"/>
          <w:szCs w:val="28"/>
        </w:rPr>
      </w:pPr>
      <w:r w:rsidRPr="00816B49">
        <w:rPr>
          <w:rFonts w:ascii="Times New Roman" w:hAnsi="Times New Roman" w:cs="Times New Roman"/>
          <w:sz w:val="28"/>
          <w:szCs w:val="28"/>
        </w:rPr>
        <w:t xml:space="preserve">В дальнейшем </w:t>
      </w:r>
      <w:proofErr w:type="gramStart"/>
      <w:r w:rsidRPr="00816B49">
        <w:rPr>
          <w:rFonts w:ascii="Times New Roman" w:hAnsi="Times New Roman" w:cs="Times New Roman"/>
          <w:sz w:val="28"/>
          <w:szCs w:val="28"/>
        </w:rPr>
        <w:t>наша</w:t>
      </w:r>
      <w:proofErr w:type="gramEnd"/>
      <w:r w:rsidRPr="00816B49">
        <w:rPr>
          <w:rFonts w:ascii="Times New Roman" w:hAnsi="Times New Roman" w:cs="Times New Roman"/>
          <w:sz w:val="28"/>
          <w:szCs w:val="28"/>
        </w:rPr>
        <w:t xml:space="preserve"> ППО ставит такие задачи, как:</w:t>
      </w:r>
    </w:p>
    <w:p w:rsidR="003B714E" w:rsidRDefault="00FE4D5B" w:rsidP="00816B49">
      <w:pPr>
        <w:spacing w:after="0"/>
        <w:jc w:val="both"/>
        <w:rPr>
          <w:rFonts w:ascii="Times New Roman" w:hAnsi="Times New Roman" w:cs="Times New Roman"/>
          <w:sz w:val="28"/>
          <w:szCs w:val="28"/>
        </w:rPr>
      </w:pPr>
      <w:r w:rsidRPr="00816B49">
        <w:rPr>
          <w:rFonts w:ascii="Times New Roman" w:hAnsi="Times New Roman" w:cs="Times New Roman"/>
          <w:sz w:val="28"/>
          <w:szCs w:val="28"/>
        </w:rPr>
        <w:sym w:font="Symbol" w:char="F0B7"/>
      </w:r>
      <w:r w:rsidRPr="00816B49">
        <w:rPr>
          <w:rFonts w:ascii="Times New Roman" w:hAnsi="Times New Roman" w:cs="Times New Roman"/>
          <w:sz w:val="28"/>
          <w:szCs w:val="28"/>
        </w:rPr>
        <w:t xml:space="preserve"> продолжать работу по объединению усилий и координации действий профсоюзной организации и администрации по защите </w:t>
      </w:r>
      <w:proofErr w:type="spellStart"/>
      <w:r w:rsidRPr="00816B49">
        <w:rPr>
          <w:rFonts w:ascii="Times New Roman" w:hAnsi="Times New Roman" w:cs="Times New Roman"/>
          <w:sz w:val="28"/>
          <w:szCs w:val="28"/>
        </w:rPr>
        <w:t>социальнотрудовых</w:t>
      </w:r>
      <w:proofErr w:type="spellEnd"/>
      <w:r w:rsidRPr="00816B49">
        <w:rPr>
          <w:rFonts w:ascii="Times New Roman" w:hAnsi="Times New Roman" w:cs="Times New Roman"/>
          <w:sz w:val="28"/>
          <w:szCs w:val="28"/>
        </w:rPr>
        <w:t>, профессиональных прав и интересов членов профсоюза;</w:t>
      </w:r>
    </w:p>
    <w:p w:rsidR="003B714E" w:rsidRDefault="00FE4D5B" w:rsidP="00816B49">
      <w:pPr>
        <w:spacing w:after="0"/>
        <w:jc w:val="both"/>
        <w:rPr>
          <w:rFonts w:ascii="Times New Roman" w:hAnsi="Times New Roman" w:cs="Times New Roman"/>
          <w:sz w:val="28"/>
          <w:szCs w:val="28"/>
        </w:rPr>
      </w:pPr>
      <w:r w:rsidRPr="00816B49">
        <w:rPr>
          <w:rFonts w:ascii="Times New Roman" w:hAnsi="Times New Roman" w:cs="Times New Roman"/>
          <w:sz w:val="28"/>
          <w:szCs w:val="28"/>
        </w:rPr>
        <w:sym w:font="Symbol" w:char="F0B7"/>
      </w:r>
      <w:r w:rsidRPr="00816B49">
        <w:rPr>
          <w:rFonts w:ascii="Times New Roman" w:hAnsi="Times New Roman" w:cs="Times New Roman"/>
          <w:sz w:val="28"/>
          <w:szCs w:val="28"/>
        </w:rPr>
        <w:t xml:space="preserve"> способствовать сплочению коллектива; </w:t>
      </w:r>
    </w:p>
    <w:p w:rsidR="003B714E" w:rsidRDefault="00FE4D5B" w:rsidP="00816B49">
      <w:pPr>
        <w:spacing w:after="0"/>
        <w:jc w:val="both"/>
        <w:rPr>
          <w:rFonts w:ascii="Times New Roman" w:hAnsi="Times New Roman" w:cs="Times New Roman"/>
          <w:sz w:val="28"/>
          <w:szCs w:val="28"/>
        </w:rPr>
      </w:pPr>
      <w:r w:rsidRPr="00816B49">
        <w:rPr>
          <w:rFonts w:ascii="Times New Roman" w:hAnsi="Times New Roman" w:cs="Times New Roman"/>
          <w:sz w:val="28"/>
          <w:szCs w:val="28"/>
        </w:rPr>
        <w:sym w:font="Symbol" w:char="F0B7"/>
      </w:r>
      <w:r w:rsidRPr="00816B49">
        <w:rPr>
          <w:rFonts w:ascii="Times New Roman" w:hAnsi="Times New Roman" w:cs="Times New Roman"/>
          <w:sz w:val="28"/>
          <w:szCs w:val="28"/>
        </w:rPr>
        <w:t xml:space="preserve"> способствовать развитию взаимоуважения, взаимовыручки и взаимопомощи в коллективе.</w:t>
      </w:r>
    </w:p>
    <w:p w:rsidR="003B714E" w:rsidRDefault="00FE4D5B" w:rsidP="00816B49">
      <w:pPr>
        <w:spacing w:after="0"/>
        <w:jc w:val="both"/>
        <w:rPr>
          <w:rFonts w:ascii="Times New Roman" w:hAnsi="Times New Roman" w:cs="Times New Roman"/>
          <w:sz w:val="28"/>
          <w:szCs w:val="28"/>
        </w:rPr>
      </w:pPr>
      <w:r w:rsidRPr="00816B49">
        <w:rPr>
          <w:rFonts w:ascii="Times New Roman" w:hAnsi="Times New Roman" w:cs="Times New Roman"/>
          <w:sz w:val="28"/>
          <w:szCs w:val="28"/>
        </w:rPr>
        <w:t xml:space="preserve"> Необходимую информацию, методическую и консультативную помощь мы получаем от </w:t>
      </w:r>
      <w:proofErr w:type="spellStart"/>
      <w:r w:rsidRPr="00816B49">
        <w:rPr>
          <w:rFonts w:ascii="Times New Roman" w:hAnsi="Times New Roman" w:cs="Times New Roman"/>
          <w:sz w:val="28"/>
          <w:szCs w:val="28"/>
        </w:rPr>
        <w:t>Балтасинской</w:t>
      </w:r>
      <w:proofErr w:type="spellEnd"/>
      <w:r w:rsidRPr="00816B49">
        <w:rPr>
          <w:rFonts w:ascii="Times New Roman" w:hAnsi="Times New Roman" w:cs="Times New Roman"/>
          <w:sz w:val="28"/>
          <w:szCs w:val="28"/>
        </w:rPr>
        <w:t xml:space="preserve"> территориальной организации Общероссийского Профсоюз образования. </w:t>
      </w:r>
    </w:p>
    <w:p w:rsidR="003B714E" w:rsidRDefault="003B714E" w:rsidP="00816B49">
      <w:pPr>
        <w:spacing w:after="0"/>
        <w:jc w:val="both"/>
        <w:rPr>
          <w:rFonts w:ascii="Times New Roman" w:hAnsi="Times New Roman" w:cs="Times New Roman"/>
          <w:sz w:val="28"/>
          <w:szCs w:val="28"/>
        </w:rPr>
      </w:pPr>
    </w:p>
    <w:p w:rsidR="003B714E" w:rsidRDefault="003B714E" w:rsidP="00816B49">
      <w:pPr>
        <w:spacing w:after="0"/>
        <w:jc w:val="both"/>
        <w:rPr>
          <w:rFonts w:ascii="Times New Roman" w:hAnsi="Times New Roman" w:cs="Times New Roman"/>
          <w:sz w:val="28"/>
          <w:szCs w:val="28"/>
        </w:rPr>
      </w:pPr>
    </w:p>
    <w:p w:rsidR="00A0319D" w:rsidRPr="00816B49" w:rsidRDefault="00FE4D5B" w:rsidP="00816B49">
      <w:pPr>
        <w:spacing w:after="0"/>
        <w:jc w:val="both"/>
        <w:rPr>
          <w:rFonts w:ascii="Times New Roman" w:hAnsi="Times New Roman" w:cs="Times New Roman"/>
          <w:sz w:val="28"/>
          <w:szCs w:val="28"/>
        </w:rPr>
      </w:pPr>
      <w:r w:rsidRPr="00816B49">
        <w:rPr>
          <w:rFonts w:ascii="Times New Roman" w:hAnsi="Times New Roman" w:cs="Times New Roman"/>
          <w:sz w:val="28"/>
          <w:szCs w:val="28"/>
        </w:rPr>
        <w:t>Председатель первичной профсоюзной организац</w:t>
      </w:r>
      <w:r w:rsidR="003B714E">
        <w:rPr>
          <w:rFonts w:ascii="Times New Roman" w:hAnsi="Times New Roman" w:cs="Times New Roman"/>
          <w:sz w:val="28"/>
          <w:szCs w:val="28"/>
        </w:rPr>
        <w:t xml:space="preserve">ии </w:t>
      </w:r>
      <w:proofErr w:type="spellStart"/>
      <w:r w:rsidR="003B714E">
        <w:rPr>
          <w:rFonts w:ascii="Times New Roman" w:hAnsi="Times New Roman" w:cs="Times New Roman"/>
          <w:sz w:val="28"/>
          <w:szCs w:val="28"/>
        </w:rPr>
        <w:t>Зиннатуллина</w:t>
      </w:r>
      <w:proofErr w:type="spellEnd"/>
      <w:r w:rsidR="003B714E">
        <w:rPr>
          <w:rFonts w:ascii="Times New Roman" w:hAnsi="Times New Roman" w:cs="Times New Roman"/>
          <w:sz w:val="28"/>
          <w:szCs w:val="28"/>
        </w:rPr>
        <w:t xml:space="preserve"> Г.Х.</w:t>
      </w:r>
      <w:bookmarkStart w:id="0" w:name="_GoBack"/>
      <w:bookmarkEnd w:id="0"/>
    </w:p>
    <w:sectPr w:rsidR="00A0319D" w:rsidRPr="00816B49" w:rsidSect="00AB43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E4D5B"/>
    <w:rsid w:val="003B714E"/>
    <w:rsid w:val="00502CA6"/>
    <w:rsid w:val="00816B49"/>
    <w:rsid w:val="008514DB"/>
    <w:rsid w:val="008B01F0"/>
    <w:rsid w:val="00A0319D"/>
    <w:rsid w:val="00AB433C"/>
    <w:rsid w:val="00B57716"/>
    <w:rsid w:val="00B948D8"/>
    <w:rsid w:val="00FE4D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43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1110</Words>
  <Characters>6327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гузалия</dc:creator>
  <cp:lastModifiedBy>Я</cp:lastModifiedBy>
  <cp:revision>2</cp:revision>
  <dcterms:created xsi:type="dcterms:W3CDTF">2022-12-03T03:01:00Z</dcterms:created>
  <dcterms:modified xsi:type="dcterms:W3CDTF">2022-12-03T03:01:00Z</dcterms:modified>
</cp:coreProperties>
</file>